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E" w:rsidRPr="00947BBE" w:rsidRDefault="00947BBE" w:rsidP="00947BB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47BBE">
        <w:rPr>
          <w:rFonts w:asciiTheme="majorBidi" w:hAnsiTheme="majorBidi" w:cstheme="majorBidi"/>
          <w:b/>
          <w:bCs/>
          <w:sz w:val="28"/>
          <w:szCs w:val="28"/>
        </w:rPr>
        <w:t>Revie</w:t>
      </w:r>
      <w:r w:rsidRPr="00947BBE">
        <w:rPr>
          <w:rFonts w:asciiTheme="majorBidi" w:hAnsiTheme="majorBidi" w:cstheme="majorBidi"/>
          <w:b/>
          <w:bCs/>
          <w:sz w:val="28"/>
          <w:szCs w:val="28"/>
        </w:rPr>
        <w:t>wer Evaluation Form</w:t>
      </w:r>
      <w:r w:rsidRPr="00947BBE">
        <w:rPr>
          <w:rFonts w:asciiTheme="majorBidi" w:hAnsiTheme="majorBidi" w:cstheme="majorBidi"/>
          <w:b/>
          <w:bCs/>
          <w:sz w:val="28"/>
          <w:szCs w:val="28"/>
        </w:rPr>
        <w:br/>
      </w:r>
      <w:bookmarkStart w:id="0" w:name="_GoBack"/>
      <w:bookmarkEnd w:id="0"/>
    </w:p>
    <w:p w:rsidR="00947BBE" w:rsidRP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t>Manuscript Information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Theme="majorBidi" w:hAnsiTheme="majorBidi" w:cstheme="majorBidi"/>
          <w:sz w:val="24"/>
          <w:szCs w:val="24"/>
        </w:rPr>
        <w:t>Manuscript Title: _________________________________________________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Theme="majorBidi" w:hAnsiTheme="majorBidi" w:cstheme="majorBidi"/>
          <w:sz w:val="24"/>
          <w:szCs w:val="24"/>
        </w:rPr>
        <w:t>Manuscript ID: _________________________________________________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Theme="majorBidi" w:hAnsiTheme="majorBidi" w:cstheme="majorBidi"/>
          <w:sz w:val="24"/>
          <w:szCs w:val="24"/>
        </w:rPr>
        <w:t>Reviewer Name (optional): ______________________________________</w:t>
      </w:r>
    </w:p>
    <w:p w:rsid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Theme="majorBidi" w:hAnsiTheme="majorBidi" w:cstheme="majorBidi"/>
          <w:sz w:val="24"/>
          <w:szCs w:val="24"/>
        </w:rPr>
        <w:t>Date of Review: ________________________________________________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</w:p>
    <w:p w:rsidR="00947BBE" w:rsidRP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t>Section A: Structured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Satisfactory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Needs Improvement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Major Revision Required</w:t>
            </w: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Introduction and background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Clarity of objectives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Appropriateness of study design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Methods reproducibility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Statistical analysis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Results presentation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Tables and figures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Discussion quality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Validity of conclusions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7BBE" w:rsidRPr="00947BBE" w:rsidTr="00947BBE"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Biomedical relevance</w:t>
            </w: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7BBE" w:rsidRPr="00947BBE" w:rsidRDefault="00947BBE" w:rsidP="00E206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lastRenderedPageBreak/>
        <w:t>Section B: Ratings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47BBE" w:rsidTr="00947BBE">
        <w:tc>
          <w:tcPr>
            <w:tcW w:w="2337" w:type="dxa"/>
          </w:tcPr>
          <w:p w:rsidR="00947BBE" w:rsidRDefault="00947BBE" w:rsidP="00947BBE"/>
        </w:tc>
        <w:tc>
          <w:tcPr>
            <w:tcW w:w="2337" w:type="dxa"/>
          </w:tcPr>
          <w:p w:rsidR="00947BBE" w:rsidRDefault="00947BBE" w:rsidP="00947BBE">
            <w:r w:rsidRPr="00947BBE">
              <w:rPr>
                <w:rFonts w:asciiTheme="majorBidi" w:hAnsiTheme="majorBidi" w:cstheme="majorBidi"/>
                <w:sz w:val="24"/>
                <w:szCs w:val="24"/>
              </w:rPr>
              <w:t xml:space="preserve">High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947BBE" w:rsidRDefault="00947BBE" w:rsidP="00947BBE">
            <w:r w:rsidRPr="00947BBE">
              <w:rPr>
                <w:rFonts w:asciiTheme="majorBidi" w:hAnsiTheme="majorBidi" w:cstheme="majorBidi"/>
                <w:sz w:val="24"/>
                <w:szCs w:val="24"/>
              </w:rPr>
              <w:t xml:space="preserve">Moderate  </w:t>
            </w:r>
          </w:p>
        </w:tc>
        <w:tc>
          <w:tcPr>
            <w:tcW w:w="2338" w:type="dxa"/>
          </w:tcPr>
          <w:p w:rsidR="00947BBE" w:rsidRDefault="00947BBE" w:rsidP="00947BBE">
            <w:r w:rsidRPr="00947BBE">
              <w:rPr>
                <w:rFonts w:asciiTheme="majorBidi" w:hAnsiTheme="majorBidi" w:cstheme="majorBidi"/>
                <w:sz w:val="24"/>
                <w:szCs w:val="24"/>
              </w:rPr>
              <w:t>Low</w:t>
            </w:r>
          </w:p>
        </w:tc>
      </w:tr>
      <w:tr w:rsidR="00947BBE" w:rsidTr="00947BBE">
        <w:tc>
          <w:tcPr>
            <w:tcW w:w="2337" w:type="dxa"/>
          </w:tcPr>
          <w:p w:rsidR="00947BBE" w:rsidRDefault="00947BBE" w:rsidP="00947BBE">
            <w:r w:rsidRPr="00947BBE">
              <w:rPr>
                <w:rFonts w:asciiTheme="majorBidi" w:hAnsiTheme="majorBidi" w:cstheme="majorBidi"/>
                <w:sz w:val="24"/>
                <w:szCs w:val="24"/>
              </w:rPr>
              <w:t>Originality / Novelty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Scientific Soundness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Significance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Presentation Quality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Interest to Readers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Overall Merit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</w:tbl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</w:p>
    <w:p w:rsidR="00947BBE" w:rsidRP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t>Section C: Language Quality</w:t>
      </w:r>
    </w:p>
    <w:p w:rsidR="00947BBE" w:rsidRPr="00947BBE" w:rsidRDefault="00947BBE" w:rsidP="00947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="Segoe UI Symbol" w:hAnsi="Segoe UI Symbol" w:cs="Segoe UI Symbol"/>
          <w:sz w:val="24"/>
          <w:szCs w:val="24"/>
        </w:rPr>
        <w:t>☐</w:t>
      </w:r>
      <w:r w:rsidRPr="00947BBE">
        <w:rPr>
          <w:rFonts w:asciiTheme="majorBidi" w:hAnsiTheme="majorBidi" w:cstheme="majorBidi"/>
          <w:sz w:val="24"/>
          <w:szCs w:val="24"/>
        </w:rPr>
        <w:t xml:space="preserve"> Excellent   </w:t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947BBE">
        <w:rPr>
          <w:rFonts w:ascii="Segoe UI Symbol" w:hAnsi="Segoe UI Symbol" w:cs="Segoe UI Symbol"/>
          <w:sz w:val="24"/>
          <w:szCs w:val="24"/>
        </w:rPr>
        <w:t>☐</w:t>
      </w:r>
      <w:r w:rsidRPr="00947BBE">
        <w:rPr>
          <w:rFonts w:asciiTheme="majorBidi" w:hAnsiTheme="majorBidi" w:cstheme="majorBidi"/>
          <w:sz w:val="24"/>
          <w:szCs w:val="24"/>
        </w:rPr>
        <w:t xml:space="preserve"> Minor revision needed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47BBE">
        <w:rPr>
          <w:rFonts w:ascii="Segoe UI Symbol" w:hAnsi="Segoe UI Symbol" w:cs="Segoe UI Symbol"/>
          <w:sz w:val="24"/>
          <w:szCs w:val="24"/>
        </w:rPr>
        <w:t>☐</w:t>
      </w:r>
      <w:r w:rsidRPr="00947BBE">
        <w:rPr>
          <w:rFonts w:asciiTheme="majorBidi" w:hAnsiTheme="majorBidi" w:cstheme="majorBidi"/>
          <w:sz w:val="24"/>
          <w:szCs w:val="24"/>
        </w:rPr>
        <w:t xml:space="preserve"> Major revision needed</w:t>
      </w:r>
    </w:p>
    <w:p w:rsidR="00947BBE" w:rsidRPr="00947BBE" w:rsidRDefault="00947BBE" w:rsidP="00947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Theme="majorBidi" w:hAnsiTheme="majorBidi" w:cstheme="majorBidi"/>
          <w:sz w:val="24"/>
          <w:szCs w:val="24"/>
        </w:rPr>
        <w:t xml:space="preserve">Comments: </w:t>
      </w:r>
    </w:p>
    <w:p w:rsid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t>Section D: Ethics &amp;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47BBE" w:rsidTr="00947BBE">
        <w:tc>
          <w:tcPr>
            <w:tcW w:w="2337" w:type="dxa"/>
          </w:tcPr>
          <w:p w:rsidR="00947BBE" w:rsidRDefault="00947BBE" w:rsidP="00947BBE"/>
        </w:tc>
        <w:tc>
          <w:tcPr>
            <w:tcW w:w="2337" w:type="dxa"/>
          </w:tcPr>
          <w:p w:rsidR="00947BBE" w:rsidRDefault="00947BBE" w:rsidP="00947BBE"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:rsidR="00947BBE" w:rsidRDefault="00947BBE" w:rsidP="00947BBE">
            <w:r w:rsidRPr="00947BB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338" w:type="dxa"/>
          </w:tcPr>
          <w:p w:rsidR="00947BBE" w:rsidRDefault="00947BBE" w:rsidP="00947BBE">
            <w:r w:rsidRPr="00947BBE">
              <w:rPr>
                <w:rFonts w:asciiTheme="majorBidi" w:hAnsiTheme="majorBidi" w:cstheme="majorBidi"/>
                <w:sz w:val="24"/>
                <w:szCs w:val="24"/>
              </w:rPr>
              <w:t>N/A</w:t>
            </w:r>
          </w:p>
        </w:tc>
      </w:tr>
      <w:tr w:rsidR="00947BBE" w:rsidTr="00947BBE">
        <w:tc>
          <w:tcPr>
            <w:tcW w:w="2337" w:type="dxa"/>
          </w:tcPr>
          <w:p w:rsidR="00947BBE" w:rsidRDefault="00947BBE" w:rsidP="00947BBE">
            <w:r w:rsidRPr="00947BBE">
              <w:rPr>
                <w:rFonts w:asciiTheme="majorBidi" w:hAnsiTheme="majorBidi" w:cstheme="majorBidi"/>
                <w:sz w:val="24"/>
                <w:szCs w:val="24"/>
              </w:rPr>
              <w:t>Ethical approval stated (if applicable)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Informed consent provided (if applicable)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Compliance with international ethical guidelines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  <w:tr w:rsidR="00947BBE" w:rsidTr="00947BBE">
        <w:tc>
          <w:tcPr>
            <w:tcW w:w="2337" w:type="dxa"/>
          </w:tcPr>
          <w:p w:rsidR="00947BBE" w:rsidRPr="00947BBE" w:rsidRDefault="00947BBE" w:rsidP="00947B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BBE">
              <w:rPr>
                <w:rFonts w:asciiTheme="majorBidi" w:hAnsiTheme="majorBidi" w:cstheme="majorBidi"/>
                <w:sz w:val="24"/>
                <w:szCs w:val="24"/>
              </w:rPr>
              <w:t>No ethical concerns identified</w:t>
            </w:r>
          </w:p>
        </w:tc>
        <w:tc>
          <w:tcPr>
            <w:tcW w:w="2337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  <w:tc>
          <w:tcPr>
            <w:tcW w:w="2338" w:type="dxa"/>
          </w:tcPr>
          <w:p w:rsidR="00947BBE" w:rsidRDefault="00947BBE" w:rsidP="00947BBE"/>
        </w:tc>
      </w:tr>
    </w:tbl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</w:p>
    <w:p w:rsidR="00947BBE" w:rsidRP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lastRenderedPageBreak/>
        <w:t>Section E: Comments for Authors</w:t>
      </w:r>
    </w:p>
    <w:p w:rsidR="00947BBE" w:rsidRPr="00947BBE" w:rsidRDefault="00947BBE" w:rsidP="00947B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Bidi" w:hAnsiTheme="majorBidi" w:cstheme="majorBidi"/>
          <w:sz w:val="24"/>
          <w:szCs w:val="24"/>
        </w:rPr>
      </w:pPr>
    </w:p>
    <w:p w:rsidR="00947BBE" w:rsidRP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t>Section F: Confidential Comments to Editor</w:t>
      </w:r>
    </w:p>
    <w:p w:rsidR="00947BBE" w:rsidRPr="00947BBE" w:rsidRDefault="00947BBE" w:rsidP="00947B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Bidi" w:hAnsiTheme="majorBidi" w:cstheme="majorBidi"/>
          <w:sz w:val="24"/>
          <w:szCs w:val="24"/>
        </w:rPr>
      </w:pPr>
    </w:p>
    <w:p w:rsidR="00947BBE" w:rsidRPr="00947BBE" w:rsidRDefault="00947BBE" w:rsidP="00947BBE">
      <w:pPr>
        <w:pStyle w:val="Heading2"/>
        <w:rPr>
          <w:rFonts w:asciiTheme="majorBidi" w:hAnsiTheme="majorBidi"/>
          <w:sz w:val="24"/>
          <w:szCs w:val="24"/>
        </w:rPr>
      </w:pPr>
      <w:r w:rsidRPr="00947BBE">
        <w:rPr>
          <w:rFonts w:asciiTheme="majorBidi" w:hAnsiTheme="majorBidi"/>
          <w:sz w:val="24"/>
          <w:szCs w:val="24"/>
        </w:rPr>
        <w:t>Section G: Recommendation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="Segoe UI Symbol" w:hAnsi="Segoe UI Symbol" w:cs="Segoe UI Symbol"/>
          <w:sz w:val="24"/>
          <w:szCs w:val="24"/>
        </w:rPr>
        <w:t>☐</w:t>
      </w:r>
      <w:r w:rsidRPr="00947BBE">
        <w:rPr>
          <w:rFonts w:asciiTheme="majorBidi" w:hAnsiTheme="majorBidi" w:cstheme="majorBidi"/>
          <w:sz w:val="24"/>
          <w:szCs w:val="24"/>
        </w:rPr>
        <w:t xml:space="preserve"> Accept as submitted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="Segoe UI Symbol" w:hAnsi="Segoe UI Symbol" w:cs="Segoe UI Symbol"/>
          <w:sz w:val="24"/>
          <w:szCs w:val="24"/>
        </w:rPr>
        <w:t>☐</w:t>
      </w:r>
      <w:r w:rsidRPr="00947BBE">
        <w:rPr>
          <w:rFonts w:asciiTheme="majorBidi" w:hAnsiTheme="majorBidi" w:cstheme="majorBidi"/>
          <w:sz w:val="24"/>
          <w:szCs w:val="24"/>
        </w:rPr>
        <w:t xml:space="preserve"> Accept after minor revisions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="Segoe UI Symbol" w:hAnsi="Segoe UI Symbol" w:cs="Segoe UI Symbol"/>
          <w:sz w:val="24"/>
          <w:szCs w:val="24"/>
        </w:rPr>
        <w:t>☐</w:t>
      </w:r>
      <w:r w:rsidRPr="00947BBE">
        <w:rPr>
          <w:rFonts w:asciiTheme="majorBidi" w:hAnsiTheme="majorBidi" w:cstheme="majorBidi"/>
          <w:sz w:val="24"/>
          <w:szCs w:val="24"/>
        </w:rPr>
        <w:t xml:space="preserve"> Reconsider after major revisions</w:t>
      </w:r>
    </w:p>
    <w:p w:rsidR="00947BBE" w:rsidRPr="00947BBE" w:rsidRDefault="00947BBE" w:rsidP="00947BBE">
      <w:pPr>
        <w:rPr>
          <w:rFonts w:asciiTheme="majorBidi" w:hAnsiTheme="majorBidi" w:cstheme="majorBidi"/>
          <w:sz w:val="24"/>
          <w:szCs w:val="24"/>
        </w:rPr>
      </w:pPr>
      <w:r w:rsidRPr="00947BBE">
        <w:rPr>
          <w:rFonts w:ascii="Segoe UI Symbol" w:hAnsi="Segoe UI Symbol" w:cs="Segoe UI Symbol"/>
          <w:sz w:val="24"/>
          <w:szCs w:val="24"/>
        </w:rPr>
        <w:t>☐</w:t>
      </w:r>
      <w:r w:rsidRPr="00947BBE">
        <w:rPr>
          <w:rFonts w:asciiTheme="majorBidi" w:hAnsiTheme="majorBidi" w:cstheme="majorBidi"/>
          <w:sz w:val="24"/>
          <w:szCs w:val="24"/>
        </w:rPr>
        <w:t xml:space="preserve"> Reject</w:t>
      </w:r>
    </w:p>
    <w:p w:rsidR="00CA0144" w:rsidRPr="00947BBE" w:rsidRDefault="00CA0144" w:rsidP="00947BBE">
      <w:pPr>
        <w:rPr>
          <w:rFonts w:asciiTheme="majorBidi" w:hAnsiTheme="majorBidi" w:cstheme="majorBidi"/>
          <w:sz w:val="24"/>
          <w:szCs w:val="24"/>
        </w:rPr>
      </w:pPr>
    </w:p>
    <w:sectPr w:rsidR="00CA0144" w:rsidRPr="00947B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98" w:rsidRDefault="00EC2C98" w:rsidP="00872A60">
      <w:pPr>
        <w:spacing w:after="0" w:line="240" w:lineRule="auto"/>
      </w:pPr>
      <w:r>
        <w:separator/>
      </w:r>
    </w:p>
  </w:endnote>
  <w:endnote w:type="continuationSeparator" w:id="0">
    <w:p w:rsidR="00EC2C98" w:rsidRDefault="00EC2C98" w:rsidP="0087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98" w:rsidRDefault="00EC2C98" w:rsidP="00872A60">
      <w:pPr>
        <w:spacing w:after="0" w:line="240" w:lineRule="auto"/>
      </w:pPr>
      <w:r>
        <w:separator/>
      </w:r>
    </w:p>
  </w:footnote>
  <w:footnote w:type="continuationSeparator" w:id="0">
    <w:p w:rsidR="00EC2C98" w:rsidRDefault="00EC2C98" w:rsidP="0087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60" w:rsidRPr="00872A60" w:rsidRDefault="00872A60" w:rsidP="00872A60">
    <w:pPr>
      <w:shd w:val="clear" w:color="auto" w:fill="FFFFFF"/>
      <w:spacing w:after="0" w:line="240" w:lineRule="auto"/>
      <w:rPr>
        <w:rFonts w:ascii="Segoe UI" w:eastAsia="Times New Roman" w:hAnsi="Segoe UI" w:cs="Segoe UI"/>
        <w:sz w:val="21"/>
        <w:szCs w:val="21"/>
      </w:rPr>
    </w:pPr>
    <w:r>
      <w:rPr>
        <w:rFonts w:ascii="Segoe UI" w:eastAsia="Times New Roman" w:hAnsi="Segoe UI" w:cs="Segoe UI"/>
        <w:noProof/>
        <w:sz w:val="21"/>
        <w:szCs w:val="2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-285750</wp:posOffset>
              </wp:positionV>
              <wp:extent cx="2390775" cy="9239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923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72A60" w:rsidRDefault="00872A6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0693F1B" wp14:editId="1EDE4E0E">
                                <wp:extent cx="2160270" cy="799992"/>
                                <wp:effectExtent l="0" t="0" r="0" b="63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6956" cy="8246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2pt;margin-top:-22.5pt;width:188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" fillcolor="white [3201]" stroked="f" strokeweight=".5pt">
              <v:textbox>
                <w:txbxContent>
                  <w:p w:rsidR="00872A60" w:rsidRDefault="00872A6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0693F1B" wp14:editId="1EDE4E0E">
                          <wp:extent cx="2160270" cy="799992"/>
                          <wp:effectExtent l="0" t="0" r="0" b="63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6956" cy="8246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72A60">
      <w:rPr>
        <w:rFonts w:ascii="Segoe UI" w:eastAsia="Times New Roman" w:hAnsi="Segoe UI" w:cs="Segoe UI"/>
        <w:sz w:val="21"/>
        <w:szCs w:val="21"/>
      </w:rPr>
      <w:t xml:space="preserve">Journal of Basic and </w:t>
    </w:r>
    <w:r>
      <w:rPr>
        <w:rFonts w:ascii="Segoe UI" w:eastAsia="Times New Roman" w:hAnsi="Segoe UI" w:cs="Segoe UI"/>
        <w:sz w:val="21"/>
        <w:szCs w:val="21"/>
      </w:rPr>
      <w:t>Applied Research in Biomedicine</w:t>
    </w:r>
  </w:p>
  <w:p w:rsidR="00872A60" w:rsidRDefault="00872A60" w:rsidP="00872A60">
    <w:pPr>
      <w:shd w:val="clear" w:color="auto" w:fill="FFFFFF"/>
      <w:spacing w:after="0" w:line="240" w:lineRule="auto"/>
      <w:rPr>
        <w:rFonts w:ascii="Segoe UI" w:eastAsia="Times New Roman" w:hAnsi="Segoe UI" w:cs="Segoe UI"/>
        <w:sz w:val="21"/>
        <w:szCs w:val="21"/>
      </w:rPr>
    </w:pPr>
    <w:r w:rsidRPr="00872A60">
      <w:rPr>
        <w:rFonts w:ascii="Segoe UI" w:eastAsia="Times New Roman" w:hAnsi="Segoe UI" w:cs="Segoe UI"/>
        <w:b/>
        <w:bCs/>
        <w:sz w:val="21"/>
        <w:szCs w:val="21"/>
      </w:rPr>
      <w:t>ISSN</w:t>
    </w:r>
    <w:r w:rsidRPr="00872A60">
      <w:rPr>
        <w:rFonts w:ascii="Segoe UI" w:eastAsia="Times New Roman" w:hAnsi="Segoe UI" w:cs="Segoe UI"/>
        <w:sz w:val="21"/>
        <w:szCs w:val="21"/>
      </w:rPr>
      <w:t>: 2710-1479</w:t>
    </w:r>
  </w:p>
  <w:p w:rsidR="00872A60" w:rsidRDefault="00EC2C98" w:rsidP="00872A60">
    <w:pPr>
      <w:shd w:val="clear" w:color="auto" w:fill="FFFFFF"/>
      <w:spacing w:after="0" w:line="240" w:lineRule="auto"/>
      <w:rPr>
        <w:rStyle w:val="Hyperlink"/>
        <w:rFonts w:ascii="Segoe UI" w:eastAsia="Times New Roman" w:hAnsi="Segoe UI" w:cs="Segoe UI"/>
        <w:sz w:val="21"/>
        <w:szCs w:val="21"/>
      </w:rPr>
    </w:pPr>
    <w:hyperlink r:id="rId2" w:history="1">
      <w:r w:rsidR="00872A60" w:rsidRPr="004F5B11">
        <w:rPr>
          <w:rStyle w:val="Hyperlink"/>
          <w:rFonts w:ascii="Segoe UI" w:eastAsia="Times New Roman" w:hAnsi="Segoe UI" w:cs="Segoe UI"/>
          <w:sz w:val="21"/>
          <w:szCs w:val="21"/>
        </w:rPr>
        <w:t>https://www.jbarbiomed.com/home</w:t>
      </w:r>
    </w:hyperlink>
  </w:p>
  <w:p w:rsidR="00872A60" w:rsidRPr="009647D5" w:rsidRDefault="009647D5" w:rsidP="009647D5">
    <w:pPr>
      <w:shd w:val="clear" w:color="auto" w:fill="FFFFFF"/>
      <w:spacing w:after="0" w:line="240" w:lineRule="auto"/>
      <w:rPr>
        <w:rFonts w:ascii="Segoe UI" w:eastAsia="Times New Roman" w:hAnsi="Segoe UI" w:cs="Segoe UI"/>
        <w:color w:val="000000" w:themeColor="text1"/>
        <w:sz w:val="21"/>
        <w:szCs w:val="21"/>
      </w:rPr>
    </w:pPr>
    <w:r w:rsidRPr="009647D5">
      <w:rPr>
        <w:rStyle w:val="Hyperlink"/>
        <w:rFonts w:ascii="Segoe UI" w:eastAsia="Times New Roman" w:hAnsi="Segoe UI" w:cs="Segoe UI"/>
        <w:color w:val="000000" w:themeColor="text1"/>
        <w:sz w:val="21"/>
        <w:szCs w:val="21"/>
        <w:u w:val="none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13074"/>
    <w:multiLevelType w:val="multilevel"/>
    <w:tmpl w:val="244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00D52"/>
    <w:multiLevelType w:val="hybridMultilevel"/>
    <w:tmpl w:val="8B526A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7609E"/>
    <w:multiLevelType w:val="multilevel"/>
    <w:tmpl w:val="D2B4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82"/>
    <w:rsid w:val="00047A80"/>
    <w:rsid w:val="000D6D27"/>
    <w:rsid w:val="000D6DF4"/>
    <w:rsid w:val="002105B8"/>
    <w:rsid w:val="002F64A9"/>
    <w:rsid w:val="00391C82"/>
    <w:rsid w:val="003D5EE9"/>
    <w:rsid w:val="0041713F"/>
    <w:rsid w:val="006265CC"/>
    <w:rsid w:val="00672F9B"/>
    <w:rsid w:val="00696A92"/>
    <w:rsid w:val="006A5030"/>
    <w:rsid w:val="00872A60"/>
    <w:rsid w:val="008C412A"/>
    <w:rsid w:val="008F50A7"/>
    <w:rsid w:val="00947BBE"/>
    <w:rsid w:val="009647D5"/>
    <w:rsid w:val="009B1353"/>
    <w:rsid w:val="00A61014"/>
    <w:rsid w:val="00B465FB"/>
    <w:rsid w:val="00B80DA1"/>
    <w:rsid w:val="00CA0144"/>
    <w:rsid w:val="00CA764E"/>
    <w:rsid w:val="00CB77A3"/>
    <w:rsid w:val="00D12DB3"/>
    <w:rsid w:val="00E07A97"/>
    <w:rsid w:val="00E26935"/>
    <w:rsid w:val="00EC2C98"/>
    <w:rsid w:val="00F816E7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1DBA1"/>
  <w15:chartTrackingRefBased/>
  <w15:docId w15:val="{C0533C11-BF46-4AB7-B5CB-E419CDCF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014"/>
    <w:pPr>
      <w:spacing w:after="200" w:line="276" w:lineRule="auto"/>
    </w:pPr>
    <w:rPr>
      <w:rFonts w:ascii="Calibri" w:eastAsia="Calibri" w:hAnsi="Calibri" w:cs="Arial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D6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0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A97"/>
    <w:rPr>
      <w:b/>
      <w:bCs/>
    </w:rPr>
  </w:style>
  <w:style w:type="character" w:styleId="Emphasis">
    <w:name w:val="Emphasis"/>
    <w:basedOn w:val="DefaultParagraphFont"/>
    <w:uiPriority w:val="20"/>
    <w:qFormat/>
    <w:rsid w:val="00FA6298"/>
    <w:rPr>
      <w:i/>
      <w:iCs/>
    </w:rPr>
  </w:style>
  <w:style w:type="character" w:customStyle="1" w:styleId="katex">
    <w:name w:val="katex"/>
    <w:basedOn w:val="DefaultParagraphFont"/>
    <w:rsid w:val="00FA6298"/>
  </w:style>
  <w:style w:type="character" w:customStyle="1" w:styleId="Heading3Char">
    <w:name w:val="Heading 3 Char"/>
    <w:basedOn w:val="DefaultParagraphFont"/>
    <w:link w:val="Heading3"/>
    <w:uiPriority w:val="9"/>
    <w:rsid w:val="000D6D2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69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60"/>
  </w:style>
  <w:style w:type="paragraph" w:styleId="Footer">
    <w:name w:val="footer"/>
    <w:basedOn w:val="Normal"/>
    <w:link w:val="FooterChar"/>
    <w:uiPriority w:val="99"/>
    <w:unhideWhenUsed/>
    <w:rsid w:val="0087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60"/>
  </w:style>
  <w:style w:type="character" w:styleId="Hyperlink">
    <w:name w:val="Hyperlink"/>
    <w:basedOn w:val="DefaultParagraphFont"/>
    <w:uiPriority w:val="99"/>
    <w:unhideWhenUsed/>
    <w:rsid w:val="00872A6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0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barbiomed.com/ho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N. Qaralleh</dc:creator>
  <cp:keywords/>
  <dc:description/>
  <cp:lastModifiedBy>Haitham N. Qaralleh</cp:lastModifiedBy>
  <cp:revision>3</cp:revision>
  <cp:lastPrinted>2025-08-11T20:06:00Z</cp:lastPrinted>
  <dcterms:created xsi:type="dcterms:W3CDTF">2025-12-20T17:42:00Z</dcterms:created>
  <dcterms:modified xsi:type="dcterms:W3CDTF">2025-12-20T17:51:00Z</dcterms:modified>
</cp:coreProperties>
</file>